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32FC710E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715F21">
        <w:rPr>
          <w:b/>
        </w:rPr>
        <w:t>6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4AFAF8FC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proofErr w:type="gramStart"/>
      <w:r w:rsidR="001F2937" w:rsidRPr="00A939A5">
        <w:rPr>
          <w:b/>
        </w:rPr>
        <w:t>2</w:t>
      </w:r>
      <w:r w:rsidR="00A939A5">
        <w:rPr>
          <w:b/>
        </w:rPr>
        <w:t>8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proofErr w:type="gramEnd"/>
      <w:r w:rsidR="00816D4C" w:rsidRPr="00A939A5">
        <w:rPr>
          <w:b/>
        </w:rPr>
        <w:t xml:space="preserve"> </w:t>
      </w:r>
      <w:r w:rsidR="00715F21">
        <w:rPr>
          <w:b/>
          <w:color w:val="FF0000"/>
        </w:rPr>
        <w:t>13-17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HB.1.5.3. Afet türlerini tanıyabilme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7D26E8F" w:rsidR="002C1BB9" w:rsidRPr="00A939A5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E60368" w:rsidRPr="00A939A5">
              <w:rPr>
                <w:iCs/>
                <w:sz w:val="20"/>
                <w:szCs w:val="20"/>
              </w:rPr>
              <w:t>6</w:t>
            </w:r>
            <w:r w:rsidR="00A939A5" w:rsidRPr="00A939A5">
              <w:rPr>
                <w:iCs/>
                <w:sz w:val="20"/>
                <w:szCs w:val="20"/>
              </w:rPr>
              <w:t>8)</w:t>
            </w:r>
            <w:r w:rsidR="00A939A5" w:rsidRPr="00A939A5">
              <w:rPr>
                <w:sz w:val="20"/>
                <w:szCs w:val="20"/>
              </w:rPr>
              <w:t xml:space="preserve"> Görseller incelenir</w:t>
            </w:r>
            <w:r w:rsidR="00E60368" w:rsidRPr="00A939A5">
              <w:rPr>
                <w:sz w:val="20"/>
                <w:szCs w:val="20"/>
              </w:rPr>
              <w:t xml:space="preserve"> Sorular cevaplanır. Öğrenciler konuşturulur.</w:t>
            </w:r>
          </w:p>
          <w:p w14:paraId="046F1579" w14:textId="5C4945CA" w:rsidR="00E60368" w:rsidRPr="00A939A5" w:rsidRDefault="00E60368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6</w:t>
            </w:r>
            <w:r w:rsidR="00A939A5" w:rsidRPr="00A939A5">
              <w:rPr>
                <w:sz w:val="20"/>
                <w:szCs w:val="20"/>
              </w:rPr>
              <w:t>9</w:t>
            </w:r>
            <w:r w:rsidRPr="00A939A5">
              <w:rPr>
                <w:sz w:val="20"/>
                <w:szCs w:val="20"/>
              </w:rPr>
              <w:t xml:space="preserve">) </w:t>
            </w:r>
            <w:r w:rsidR="00A939A5" w:rsidRPr="00A939A5">
              <w:rPr>
                <w:sz w:val="20"/>
                <w:szCs w:val="20"/>
              </w:rPr>
              <w:t>Sel, heyelan, yangın, deprem, çığ hakkındaki görseler hakkında konuşulur. Sorular cevaplanır.</w:t>
            </w:r>
          </w:p>
          <w:p w14:paraId="6AEB5431" w14:textId="3FF5704A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70) Afet nedir? Açıklanır.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5C434EC1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715F21">
        <w:rPr>
          <w:b/>
        </w:rPr>
        <w:t>6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5B98" w14:textId="77777777" w:rsidR="005C24C1" w:rsidRDefault="005C24C1" w:rsidP="00161E3C">
      <w:r>
        <w:separator/>
      </w:r>
    </w:p>
  </w:endnote>
  <w:endnote w:type="continuationSeparator" w:id="0">
    <w:p w14:paraId="0D2FF3BB" w14:textId="77777777" w:rsidR="005C24C1" w:rsidRDefault="005C24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65D4" w14:textId="77777777" w:rsidR="005C24C1" w:rsidRDefault="005C24C1" w:rsidP="00161E3C">
      <w:r>
        <w:separator/>
      </w:r>
    </w:p>
  </w:footnote>
  <w:footnote w:type="continuationSeparator" w:id="0">
    <w:p w14:paraId="28FDF0AC" w14:textId="77777777" w:rsidR="005C24C1" w:rsidRDefault="005C24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463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24C1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F21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2024-08-16T19:20:00Z</dcterms:created>
  <dcterms:modified xsi:type="dcterms:W3CDTF">2026-02-21T16:26:00Z</dcterms:modified>
</cp:coreProperties>
</file>